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5A" w:rsidRPr="00090EDE" w:rsidRDefault="00E77CCF" w:rsidP="00E77CCF">
      <w:pPr>
        <w:jc w:val="center"/>
        <w:rPr>
          <w:sz w:val="40"/>
          <w:szCs w:val="32"/>
        </w:rPr>
      </w:pPr>
      <w:r w:rsidRPr="00090EDE">
        <w:rPr>
          <w:sz w:val="40"/>
          <w:szCs w:val="32"/>
        </w:rPr>
        <w:t>Kimble engine</w:t>
      </w:r>
    </w:p>
    <w:p w:rsidR="0007295E" w:rsidRPr="00635E4F" w:rsidRDefault="0007295E" w:rsidP="00E77CC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3275171"/>
            <wp:effectExtent l="19050" t="0" r="0" b="0"/>
            <wp:docPr id="1" name="Picture 1" descr="G:\under works\kimble-engine-1.snapshot.1\Kimble En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der works\kimble-engine-1.snapshot.1\Kimble Eng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DE" w:rsidRDefault="0007295E" w:rsidP="00E77CCF">
      <w:pPr>
        <w:jc w:val="both"/>
        <w:rPr>
          <w:sz w:val="32"/>
          <w:szCs w:val="32"/>
        </w:rPr>
      </w:pPr>
      <w:r w:rsidRPr="00F81521">
        <w:rPr>
          <w:sz w:val="32"/>
          <w:szCs w:val="32"/>
        </w:rPr>
        <w:t>Abstract</w:t>
      </w:r>
      <w:r>
        <w:rPr>
          <w:sz w:val="32"/>
          <w:szCs w:val="32"/>
        </w:rPr>
        <w:t>:</w:t>
      </w:r>
    </w:p>
    <w:p w:rsidR="00E77CCF" w:rsidRDefault="0007295E" w:rsidP="00E77CC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Kimble en</w:t>
      </w:r>
      <w:r w:rsidR="00606D5C">
        <w:rPr>
          <w:sz w:val="32"/>
          <w:szCs w:val="32"/>
        </w:rPr>
        <w:t>gine is small and simple engine. It is basically used in olden days. When compressed air enters through nozzle, a valve reciprocates to and fro connected to connecting rods which can revolve the</w:t>
      </w:r>
      <w:r w:rsidR="009D3AAF">
        <w:rPr>
          <w:sz w:val="32"/>
          <w:szCs w:val="32"/>
        </w:rPr>
        <w:t xml:space="preserve"> fly wheel at speed. </w:t>
      </w:r>
      <w:r w:rsidR="00522321">
        <w:rPr>
          <w:sz w:val="32"/>
          <w:szCs w:val="32"/>
        </w:rPr>
        <w:t>Which convert kinetic energy of compressed air into mechanical energy b</w:t>
      </w:r>
      <w:r w:rsidR="009D3AAF">
        <w:rPr>
          <w:sz w:val="32"/>
          <w:szCs w:val="32"/>
        </w:rPr>
        <w:t xml:space="preserve">y using compressed air </w:t>
      </w:r>
      <w:r>
        <w:rPr>
          <w:sz w:val="32"/>
          <w:szCs w:val="32"/>
        </w:rPr>
        <w:t xml:space="preserve">with capacity of one </w:t>
      </w:r>
      <w:proofErr w:type="gramStart"/>
      <w:r>
        <w:rPr>
          <w:sz w:val="32"/>
          <w:szCs w:val="32"/>
        </w:rPr>
        <w:t>bar.</w:t>
      </w:r>
      <w:proofErr w:type="gramEnd"/>
      <w:r>
        <w:rPr>
          <w:sz w:val="32"/>
          <w:szCs w:val="32"/>
        </w:rPr>
        <w:t xml:space="preserve"> it</w:t>
      </w:r>
      <w:r w:rsidR="00E77CCF" w:rsidRPr="00635E4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is very efficient engine, it takes very less power and gives greater power than intake. No toxic gases are released and it is less efficient. </w:t>
      </w:r>
    </w:p>
    <w:p w:rsidR="00635E4F" w:rsidRDefault="00635E4F" w:rsidP="00E77CC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main objective of this project is design </w:t>
      </w:r>
      <w:r w:rsidR="009D3AAF">
        <w:rPr>
          <w:sz w:val="32"/>
          <w:szCs w:val="32"/>
        </w:rPr>
        <w:t xml:space="preserve">the model of </w:t>
      </w:r>
      <w:r w:rsidR="00F81521">
        <w:rPr>
          <w:sz w:val="32"/>
          <w:szCs w:val="32"/>
        </w:rPr>
        <w:t xml:space="preserve">fly wheel, connecting </w:t>
      </w:r>
      <w:r w:rsidR="009D3AAF">
        <w:rPr>
          <w:sz w:val="32"/>
          <w:szCs w:val="32"/>
        </w:rPr>
        <w:t xml:space="preserve">rods, cams etc., </w:t>
      </w:r>
      <w:r w:rsidR="00F81521">
        <w:rPr>
          <w:sz w:val="32"/>
          <w:szCs w:val="32"/>
        </w:rPr>
        <w:t xml:space="preserve">and model </w:t>
      </w:r>
      <w:r w:rsidR="009D3AAF">
        <w:rPr>
          <w:sz w:val="32"/>
          <w:szCs w:val="32"/>
        </w:rPr>
        <w:t xml:space="preserve">of </w:t>
      </w:r>
      <w:r>
        <w:rPr>
          <w:sz w:val="32"/>
          <w:szCs w:val="32"/>
        </w:rPr>
        <w:t>Kimble engine in SOLID WOR</w:t>
      </w:r>
      <w:r w:rsidR="009D3AAF">
        <w:rPr>
          <w:sz w:val="32"/>
          <w:szCs w:val="32"/>
        </w:rPr>
        <w:t>KS 2014.</w:t>
      </w:r>
    </w:p>
    <w:p w:rsidR="0007295E" w:rsidRPr="00635E4F" w:rsidRDefault="0007295E" w:rsidP="00E77CCF">
      <w:pPr>
        <w:jc w:val="both"/>
        <w:rPr>
          <w:sz w:val="32"/>
          <w:szCs w:val="32"/>
        </w:rPr>
      </w:pPr>
    </w:p>
    <w:sectPr w:rsidR="0007295E" w:rsidRPr="00635E4F" w:rsidSect="00F0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CCF"/>
    <w:rsid w:val="0007295E"/>
    <w:rsid w:val="00073B66"/>
    <w:rsid w:val="00090EDE"/>
    <w:rsid w:val="00522321"/>
    <w:rsid w:val="00606D5C"/>
    <w:rsid w:val="00635E4F"/>
    <w:rsid w:val="007C5893"/>
    <w:rsid w:val="009D3AAF"/>
    <w:rsid w:val="00B61329"/>
    <w:rsid w:val="00E77CCF"/>
    <w:rsid w:val="00EE50F1"/>
    <w:rsid w:val="00F05A5A"/>
    <w:rsid w:val="00F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mechanical-0</dc:creator>
  <cp:lastModifiedBy>mechanical-0</cp:lastModifiedBy>
  <cp:revision>18</cp:revision>
  <dcterms:created xsi:type="dcterms:W3CDTF">2014-12-22T04:30:00Z</dcterms:created>
  <dcterms:modified xsi:type="dcterms:W3CDTF">2014-12-23T11:20:00Z</dcterms:modified>
</cp:coreProperties>
</file>